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9F" w:rsidRPr="0052519F" w:rsidRDefault="0052519F" w:rsidP="0052519F">
      <w:pPr>
        <w:rPr>
          <w:b/>
          <w:sz w:val="36"/>
          <w:szCs w:val="36"/>
        </w:rPr>
      </w:pPr>
      <w:r>
        <w:rPr>
          <w:b/>
          <w:sz w:val="36"/>
          <w:szCs w:val="36"/>
        </w:rPr>
        <w:t>Church Staff Team Building Assessment</w:t>
      </w:r>
    </w:p>
    <w:tbl>
      <w:tblPr>
        <w:tblW w:w="958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6543"/>
      </w:tblGrid>
      <w:tr w:rsidR="00D355AC" w:rsidRPr="0052519F" w:rsidTr="0052519F">
        <w:trPr>
          <w:trHeight w:val="359"/>
        </w:trPr>
        <w:tc>
          <w:tcPr>
            <w:tcW w:w="3038" w:type="dxa"/>
            <w:shd w:val="clear" w:color="auto" w:fill="BFBFBF" w:themeFill="background1" w:themeFillShade="BF"/>
          </w:tcPr>
          <w:p w:rsidR="00D355AC" w:rsidRPr="0052519F" w:rsidRDefault="0052519F" w:rsidP="0052519F">
            <w:pPr>
              <w:pStyle w:val="TableParagraph"/>
              <w:spacing w:before="124" w:line="216" w:lineRule="exact"/>
              <w:ind w:left="532"/>
              <w:rPr>
                <w:b/>
              </w:rPr>
            </w:pPr>
            <w:r w:rsidRPr="0052519F">
              <w:rPr>
                <w:b/>
                <w:w w:val="105"/>
              </w:rPr>
              <w:t>Rating</w:t>
            </w:r>
          </w:p>
        </w:tc>
        <w:tc>
          <w:tcPr>
            <w:tcW w:w="6543" w:type="dxa"/>
            <w:shd w:val="clear" w:color="auto" w:fill="BFBFBF" w:themeFill="background1" w:themeFillShade="BF"/>
          </w:tcPr>
          <w:p w:rsidR="00D355AC" w:rsidRPr="0052519F" w:rsidRDefault="0052519F" w:rsidP="00A50744">
            <w:pPr>
              <w:pStyle w:val="TableParagraph"/>
              <w:spacing w:before="124" w:line="216" w:lineRule="exact"/>
              <w:ind w:left="2458" w:right="2455"/>
              <w:jc w:val="center"/>
              <w:rPr>
                <w:b/>
              </w:rPr>
            </w:pPr>
            <w:r w:rsidRPr="0052519F">
              <w:rPr>
                <w:b/>
                <w:w w:val="105"/>
              </w:rPr>
              <w:t>Description</w:t>
            </w:r>
          </w:p>
        </w:tc>
      </w:tr>
      <w:tr w:rsidR="00D355AC" w:rsidRPr="0052519F" w:rsidTr="0052519F">
        <w:trPr>
          <w:trHeight w:val="839"/>
        </w:trPr>
        <w:tc>
          <w:tcPr>
            <w:tcW w:w="3038" w:type="dxa"/>
          </w:tcPr>
          <w:p w:rsidR="00D355AC" w:rsidRPr="0052519F" w:rsidRDefault="0052519F" w:rsidP="00A50744">
            <w:pPr>
              <w:pStyle w:val="TableParagraph"/>
              <w:spacing w:before="23" w:line="360" w:lineRule="exact"/>
              <w:ind w:right="1703"/>
            </w:pPr>
            <w:r w:rsidRPr="0052519F">
              <w:rPr>
                <w:w w:val="105"/>
              </w:rPr>
              <w:t>Rating 5 Exceptiona</w:t>
            </w:r>
            <w:r w:rsidR="00D355AC" w:rsidRPr="0052519F">
              <w:rPr>
                <w:w w:val="105"/>
              </w:rPr>
              <w:t>l</w:t>
            </w:r>
          </w:p>
        </w:tc>
        <w:tc>
          <w:tcPr>
            <w:tcW w:w="6543" w:type="dxa"/>
          </w:tcPr>
          <w:p w:rsidR="00D355AC" w:rsidRPr="0052519F" w:rsidRDefault="00D355AC" w:rsidP="00A50744">
            <w:pPr>
              <w:pStyle w:val="TableParagraph"/>
              <w:spacing w:before="119" w:line="240" w:lineRule="atLeast"/>
              <w:ind w:left="105" w:right="250"/>
              <w:rPr>
                <w:w w:val="105"/>
              </w:rPr>
            </w:pPr>
            <w:r w:rsidRPr="0052519F">
              <w:rPr>
                <w:w w:val="105"/>
              </w:rPr>
              <w:t xml:space="preserve">Does an excellent job of building strong </w:t>
            </w:r>
            <w:r w:rsidR="0052519F" w:rsidRPr="0052519F">
              <w:rPr>
                <w:w w:val="105"/>
              </w:rPr>
              <w:t xml:space="preserve">church </w:t>
            </w:r>
            <w:r w:rsidRPr="0052519F">
              <w:rPr>
                <w:w w:val="105"/>
              </w:rPr>
              <w:t>volunteer and staff teams, with minimal barriers to success. Always motivates team members to work together, and ensures that roles and responsibilities are understood.</w:t>
            </w:r>
            <w:r w:rsidR="0052519F" w:rsidRPr="0052519F">
              <w:rPr>
                <w:w w:val="105"/>
              </w:rPr>
              <w:t xml:space="preserve"> Takes a lead role in creating an overall team environmen</w:t>
            </w:r>
            <w:bookmarkStart w:id="0" w:name="_GoBack"/>
            <w:bookmarkEnd w:id="0"/>
            <w:r w:rsidR="0052519F" w:rsidRPr="0052519F">
              <w:rPr>
                <w:w w:val="105"/>
              </w:rPr>
              <w:t xml:space="preserve">t and </w:t>
            </w:r>
            <w:proofErr w:type="spellStart"/>
            <w:r w:rsidR="0052519F" w:rsidRPr="0052519F">
              <w:rPr>
                <w:w w:val="105"/>
              </w:rPr>
              <w:t>His/Her</w:t>
            </w:r>
            <w:proofErr w:type="spellEnd"/>
            <w:r w:rsidR="0052519F" w:rsidRPr="0052519F">
              <w:rPr>
                <w:w w:val="105"/>
              </w:rPr>
              <w:t xml:space="preserve"> </w:t>
            </w:r>
            <w:r w:rsidR="0052519F" w:rsidRPr="0052519F">
              <w:rPr>
                <w:w w:val="105"/>
              </w:rPr>
              <w:t xml:space="preserve">volunteer and staff </w:t>
            </w:r>
            <w:r w:rsidR="0052519F" w:rsidRPr="0052519F">
              <w:rPr>
                <w:w w:val="105"/>
              </w:rPr>
              <w:t>teams always work efficiently together, toward a common goal.</w:t>
            </w:r>
          </w:p>
          <w:p w:rsidR="0052519F" w:rsidRPr="0052519F" w:rsidRDefault="0052519F" w:rsidP="00A50744">
            <w:pPr>
              <w:pStyle w:val="TableParagraph"/>
              <w:spacing w:before="119" w:line="240" w:lineRule="atLeast"/>
              <w:ind w:left="105" w:right="250"/>
            </w:pPr>
          </w:p>
        </w:tc>
      </w:tr>
      <w:tr w:rsidR="00D355AC" w:rsidRPr="0052519F" w:rsidTr="0052519F">
        <w:trPr>
          <w:trHeight w:val="839"/>
        </w:trPr>
        <w:tc>
          <w:tcPr>
            <w:tcW w:w="3038" w:type="dxa"/>
          </w:tcPr>
          <w:p w:rsidR="00D355AC" w:rsidRPr="0052519F" w:rsidRDefault="00D355AC" w:rsidP="00A50744">
            <w:pPr>
              <w:pStyle w:val="TableParagraph"/>
              <w:spacing w:before="131"/>
            </w:pPr>
            <w:r w:rsidRPr="0052519F">
              <w:rPr>
                <w:w w:val="105"/>
              </w:rPr>
              <w:t>Rating 4</w:t>
            </w:r>
          </w:p>
          <w:p w:rsidR="00D355AC" w:rsidRPr="0052519F" w:rsidRDefault="0052519F" w:rsidP="00A50744">
            <w:pPr>
              <w:pStyle w:val="TableParagraph"/>
              <w:spacing w:before="131"/>
            </w:pPr>
            <w:r>
              <w:rPr>
                <w:w w:val="105"/>
              </w:rPr>
              <w:t>Exceeds E</w:t>
            </w:r>
            <w:r w:rsidR="00D355AC" w:rsidRPr="0052519F">
              <w:rPr>
                <w:w w:val="105"/>
              </w:rPr>
              <w:t>xpectations</w:t>
            </w:r>
          </w:p>
        </w:tc>
        <w:tc>
          <w:tcPr>
            <w:tcW w:w="6543" w:type="dxa"/>
          </w:tcPr>
          <w:p w:rsidR="00D355AC" w:rsidRPr="0052519F" w:rsidRDefault="00D355AC" w:rsidP="0052519F">
            <w:pPr>
              <w:pStyle w:val="TableParagraph"/>
              <w:spacing w:before="130"/>
              <w:ind w:left="106"/>
              <w:rPr>
                <w:w w:val="105"/>
              </w:rPr>
            </w:pPr>
            <w:r w:rsidRPr="0052519F">
              <w:rPr>
                <w:w w:val="105"/>
              </w:rPr>
              <w:t xml:space="preserve">Does a very good job of building strong </w:t>
            </w:r>
            <w:r w:rsidR="0052519F" w:rsidRPr="0052519F">
              <w:rPr>
                <w:w w:val="105"/>
              </w:rPr>
              <w:t xml:space="preserve">church </w:t>
            </w:r>
            <w:r w:rsidRPr="0052519F">
              <w:rPr>
                <w:w w:val="105"/>
              </w:rPr>
              <w:t>volunteer and staff teams, with minimal barriers to success. Usually motivates team members to work together, and ensures that roles and responsibilities are understood.</w:t>
            </w:r>
            <w:r w:rsidR="0052519F" w:rsidRPr="0052519F">
              <w:rPr>
                <w:w w:val="105"/>
              </w:rPr>
              <w:t xml:space="preserve"> T</w:t>
            </w:r>
            <w:r w:rsidR="0052519F" w:rsidRPr="0052519F">
              <w:rPr>
                <w:w w:val="105"/>
              </w:rPr>
              <w:t>akes a key role in encouraging a</w:t>
            </w:r>
            <w:r w:rsidR="0052519F" w:rsidRPr="0052519F">
              <w:rPr>
                <w:w w:val="105"/>
              </w:rPr>
              <w:t>n overall</w:t>
            </w:r>
            <w:r w:rsidR="0052519F" w:rsidRPr="0052519F">
              <w:rPr>
                <w:w w:val="105"/>
              </w:rPr>
              <w:t xml:space="preserve"> team environment.</w:t>
            </w:r>
            <w:r w:rsidR="0052519F" w:rsidRPr="0052519F">
              <w:t xml:space="preserve"> </w:t>
            </w:r>
            <w:proofErr w:type="spellStart"/>
            <w:r w:rsidR="0052519F" w:rsidRPr="0052519F">
              <w:rPr>
                <w:w w:val="105"/>
              </w:rPr>
              <w:t>His/Her</w:t>
            </w:r>
            <w:proofErr w:type="spellEnd"/>
            <w:r w:rsidR="0052519F" w:rsidRPr="0052519F">
              <w:rPr>
                <w:w w:val="105"/>
              </w:rPr>
              <w:t xml:space="preserve"> </w:t>
            </w:r>
            <w:r w:rsidR="0052519F" w:rsidRPr="0052519F">
              <w:rPr>
                <w:w w:val="105"/>
              </w:rPr>
              <w:t>volunteer and staff teams work efficiently together, toward a common goal</w:t>
            </w:r>
            <w:r w:rsidR="0052519F" w:rsidRPr="0052519F">
              <w:rPr>
                <w:w w:val="105"/>
              </w:rPr>
              <w:t>.</w:t>
            </w:r>
          </w:p>
          <w:p w:rsidR="0052519F" w:rsidRPr="0052519F" w:rsidRDefault="0052519F" w:rsidP="0052519F">
            <w:pPr>
              <w:pStyle w:val="TableParagraph"/>
              <w:spacing w:before="130"/>
              <w:ind w:left="106"/>
            </w:pPr>
          </w:p>
        </w:tc>
      </w:tr>
      <w:tr w:rsidR="00D355AC" w:rsidRPr="0052519F" w:rsidTr="0052519F">
        <w:trPr>
          <w:trHeight w:val="844"/>
        </w:trPr>
        <w:tc>
          <w:tcPr>
            <w:tcW w:w="3038" w:type="dxa"/>
          </w:tcPr>
          <w:p w:rsidR="00D355AC" w:rsidRPr="0052519F" w:rsidRDefault="00D355AC" w:rsidP="00A50744">
            <w:pPr>
              <w:pStyle w:val="TableParagraph"/>
              <w:spacing w:before="135"/>
            </w:pPr>
            <w:r w:rsidRPr="0052519F">
              <w:rPr>
                <w:w w:val="105"/>
              </w:rPr>
              <w:t>Rating 3</w:t>
            </w:r>
          </w:p>
          <w:p w:rsidR="00D355AC" w:rsidRPr="0052519F" w:rsidRDefault="0052519F" w:rsidP="00A50744">
            <w:pPr>
              <w:pStyle w:val="TableParagraph"/>
              <w:spacing w:before="132"/>
            </w:pPr>
            <w:r>
              <w:rPr>
                <w:w w:val="105"/>
              </w:rPr>
              <w:t>Meets E</w:t>
            </w:r>
            <w:r w:rsidR="00D355AC" w:rsidRPr="0052519F">
              <w:rPr>
                <w:w w:val="105"/>
              </w:rPr>
              <w:t>xpectations</w:t>
            </w:r>
          </w:p>
        </w:tc>
        <w:tc>
          <w:tcPr>
            <w:tcW w:w="6543" w:type="dxa"/>
          </w:tcPr>
          <w:p w:rsidR="00D355AC" w:rsidRPr="0052519F" w:rsidRDefault="0052519F" w:rsidP="0052519F">
            <w:pPr>
              <w:pStyle w:val="TableParagraph"/>
              <w:spacing w:before="15" w:line="252" w:lineRule="auto"/>
              <w:ind w:left="106" w:right="716"/>
              <w:rPr>
                <w:w w:val="105"/>
              </w:rPr>
            </w:pPr>
            <w:r w:rsidRPr="0052519F">
              <w:rPr>
                <w:w w:val="105"/>
              </w:rPr>
              <w:t xml:space="preserve">Has </w:t>
            </w:r>
            <w:r w:rsidR="00D355AC" w:rsidRPr="0052519F">
              <w:rPr>
                <w:w w:val="105"/>
              </w:rPr>
              <w:t xml:space="preserve">influence in </w:t>
            </w:r>
            <w:r w:rsidRPr="0052519F">
              <w:rPr>
                <w:w w:val="105"/>
              </w:rPr>
              <w:t xml:space="preserve">church </w:t>
            </w:r>
            <w:r w:rsidR="00D355AC" w:rsidRPr="0052519F">
              <w:rPr>
                <w:w w:val="105"/>
              </w:rPr>
              <w:t xml:space="preserve">volunteer and staff team building and defining roles. Able to motivate </w:t>
            </w:r>
            <w:r w:rsidRPr="0052519F">
              <w:rPr>
                <w:w w:val="105"/>
              </w:rPr>
              <w:t xml:space="preserve">most volunteer and staff </w:t>
            </w:r>
            <w:r w:rsidR="00D355AC" w:rsidRPr="0052519F">
              <w:rPr>
                <w:w w:val="105"/>
              </w:rPr>
              <w:t>team member</w:t>
            </w:r>
            <w:r w:rsidRPr="0052519F">
              <w:rPr>
                <w:w w:val="105"/>
              </w:rPr>
              <w:t xml:space="preserve">s to work together. </w:t>
            </w:r>
            <w:proofErr w:type="spellStart"/>
            <w:r w:rsidRPr="0052519F">
              <w:rPr>
                <w:w w:val="105"/>
              </w:rPr>
              <w:t>His/Her</w:t>
            </w:r>
            <w:proofErr w:type="spellEnd"/>
            <w:r w:rsidRPr="0052519F">
              <w:rPr>
                <w:w w:val="105"/>
              </w:rPr>
              <w:t xml:space="preserve"> </w:t>
            </w:r>
            <w:r w:rsidRPr="0052519F">
              <w:rPr>
                <w:w w:val="105"/>
              </w:rPr>
              <w:t>teams usually work efficiently together, toward a common goal.</w:t>
            </w:r>
            <w:r w:rsidRPr="0052519F">
              <w:t xml:space="preserve"> </w:t>
            </w:r>
            <w:proofErr w:type="spellStart"/>
            <w:r w:rsidRPr="0052519F">
              <w:rPr>
                <w:w w:val="105"/>
              </w:rPr>
              <w:t>He/She</w:t>
            </w:r>
            <w:proofErr w:type="spellEnd"/>
            <w:r w:rsidRPr="0052519F">
              <w:rPr>
                <w:w w:val="105"/>
              </w:rPr>
              <w:t xml:space="preserve"> takes steps to build team spirit when problems arise.</w:t>
            </w:r>
          </w:p>
          <w:p w:rsidR="0052519F" w:rsidRPr="0052519F" w:rsidRDefault="0052519F" w:rsidP="0052519F">
            <w:pPr>
              <w:pStyle w:val="TableParagraph"/>
              <w:spacing w:before="15" w:line="252" w:lineRule="auto"/>
              <w:ind w:left="106" w:right="716"/>
            </w:pPr>
          </w:p>
        </w:tc>
      </w:tr>
      <w:tr w:rsidR="00D355AC" w:rsidRPr="0052519F" w:rsidTr="0052519F">
        <w:trPr>
          <w:trHeight w:val="839"/>
        </w:trPr>
        <w:tc>
          <w:tcPr>
            <w:tcW w:w="3038" w:type="dxa"/>
          </w:tcPr>
          <w:p w:rsidR="00D355AC" w:rsidRPr="0052519F" w:rsidRDefault="00D355AC" w:rsidP="00A50744">
            <w:pPr>
              <w:pStyle w:val="TableParagraph"/>
              <w:spacing w:before="131"/>
            </w:pPr>
            <w:r w:rsidRPr="0052519F">
              <w:rPr>
                <w:w w:val="105"/>
              </w:rPr>
              <w:t>Rating 2</w:t>
            </w:r>
          </w:p>
          <w:p w:rsidR="00D355AC" w:rsidRPr="0052519F" w:rsidRDefault="0052519F" w:rsidP="00A50744">
            <w:pPr>
              <w:pStyle w:val="TableParagraph"/>
              <w:spacing w:before="131"/>
            </w:pPr>
            <w:r>
              <w:rPr>
                <w:w w:val="105"/>
              </w:rPr>
              <w:t>Needs Improvement</w:t>
            </w:r>
          </w:p>
        </w:tc>
        <w:tc>
          <w:tcPr>
            <w:tcW w:w="6543" w:type="dxa"/>
          </w:tcPr>
          <w:p w:rsidR="00D355AC" w:rsidRPr="0052519F" w:rsidRDefault="00D355AC" w:rsidP="0052519F">
            <w:pPr>
              <w:pStyle w:val="TableParagraph"/>
              <w:spacing w:before="10" w:line="252" w:lineRule="auto"/>
              <w:ind w:left="106" w:right="545"/>
              <w:rPr>
                <w:w w:val="105"/>
              </w:rPr>
            </w:pPr>
            <w:r w:rsidRPr="0052519F">
              <w:rPr>
                <w:w w:val="105"/>
              </w:rPr>
              <w:t xml:space="preserve">Lacks experience in </w:t>
            </w:r>
            <w:r w:rsidR="0052519F" w:rsidRPr="0052519F">
              <w:rPr>
                <w:w w:val="105"/>
              </w:rPr>
              <w:t xml:space="preserve">church volunteer and staff </w:t>
            </w:r>
            <w:r w:rsidRPr="0052519F">
              <w:rPr>
                <w:w w:val="105"/>
              </w:rPr>
              <w:t>team building and defining roles. Has difficulty motivating team members to work together. Has a limited role in clarifying roles and responsibilities to team members.</w:t>
            </w:r>
            <w:r w:rsidR="0052519F" w:rsidRPr="0052519F">
              <w:rPr>
                <w:w w:val="105"/>
              </w:rPr>
              <w:t xml:space="preserve"> </w:t>
            </w:r>
            <w:proofErr w:type="spellStart"/>
            <w:r w:rsidR="0052519F" w:rsidRPr="0052519F">
              <w:rPr>
                <w:w w:val="105"/>
              </w:rPr>
              <w:t>He/She</w:t>
            </w:r>
            <w:proofErr w:type="spellEnd"/>
            <w:r w:rsidR="0052519F" w:rsidRPr="0052519F">
              <w:rPr>
                <w:w w:val="105"/>
              </w:rPr>
              <w:t xml:space="preserve"> is learning to encourage </w:t>
            </w:r>
            <w:r w:rsidR="0052519F" w:rsidRPr="0052519F">
              <w:rPr>
                <w:w w:val="105"/>
              </w:rPr>
              <w:t xml:space="preserve">volunteers and </w:t>
            </w:r>
            <w:r w:rsidR="0052519F" w:rsidRPr="0052519F">
              <w:rPr>
                <w:w w:val="105"/>
              </w:rPr>
              <w:t>staff members to work efficiently, as a</w:t>
            </w:r>
            <w:r w:rsidR="0052519F" w:rsidRPr="0052519F">
              <w:t xml:space="preserve"> </w:t>
            </w:r>
            <w:r w:rsidR="0052519F" w:rsidRPr="0052519F">
              <w:rPr>
                <w:w w:val="105"/>
              </w:rPr>
              <w:t>team.</w:t>
            </w:r>
          </w:p>
          <w:p w:rsidR="0052519F" w:rsidRPr="0052519F" w:rsidRDefault="0052519F" w:rsidP="0052519F">
            <w:pPr>
              <w:pStyle w:val="TableParagraph"/>
              <w:spacing w:before="10" w:line="252" w:lineRule="auto"/>
              <w:ind w:left="106" w:right="545"/>
            </w:pPr>
          </w:p>
        </w:tc>
      </w:tr>
      <w:tr w:rsidR="00D355AC" w:rsidRPr="0052519F" w:rsidTr="0052519F">
        <w:trPr>
          <w:trHeight w:val="839"/>
        </w:trPr>
        <w:tc>
          <w:tcPr>
            <w:tcW w:w="3038" w:type="dxa"/>
          </w:tcPr>
          <w:p w:rsidR="00D355AC" w:rsidRPr="0052519F" w:rsidRDefault="00D355AC" w:rsidP="00A50744">
            <w:pPr>
              <w:pStyle w:val="TableParagraph"/>
              <w:spacing w:before="131"/>
            </w:pPr>
            <w:r w:rsidRPr="0052519F">
              <w:rPr>
                <w:w w:val="105"/>
              </w:rPr>
              <w:t>Rating 1</w:t>
            </w:r>
          </w:p>
          <w:p w:rsidR="00D355AC" w:rsidRPr="0052519F" w:rsidRDefault="0052519F" w:rsidP="00A50744">
            <w:pPr>
              <w:pStyle w:val="TableParagraph"/>
              <w:spacing w:before="131"/>
            </w:pPr>
            <w:r>
              <w:rPr>
                <w:w w:val="105"/>
              </w:rPr>
              <w:t>Below Expectations</w:t>
            </w:r>
          </w:p>
        </w:tc>
        <w:tc>
          <w:tcPr>
            <w:tcW w:w="6543" w:type="dxa"/>
          </w:tcPr>
          <w:p w:rsidR="00D355AC" w:rsidRPr="0052519F" w:rsidRDefault="00D355AC" w:rsidP="0052519F">
            <w:pPr>
              <w:pStyle w:val="TableParagraph"/>
              <w:spacing w:before="11"/>
              <w:ind w:left="106"/>
              <w:rPr>
                <w:w w:val="105"/>
              </w:rPr>
            </w:pPr>
            <w:r w:rsidRPr="0052519F">
              <w:rPr>
                <w:w w:val="105"/>
              </w:rPr>
              <w:t xml:space="preserve">Has been unable to create a </w:t>
            </w:r>
            <w:r w:rsidR="0052519F" w:rsidRPr="0052519F">
              <w:rPr>
                <w:w w:val="105"/>
              </w:rPr>
              <w:t xml:space="preserve">church volunteer or staff </w:t>
            </w:r>
            <w:r w:rsidRPr="0052519F">
              <w:rPr>
                <w:w w:val="105"/>
              </w:rPr>
              <w:t>team environment. Has not motivated team members to work together, and has not clarified roles and responsibilities to team members.</w:t>
            </w:r>
            <w:r w:rsidR="0052519F" w:rsidRPr="0052519F">
              <w:rPr>
                <w:w w:val="105"/>
              </w:rPr>
              <w:t xml:space="preserve"> </w:t>
            </w:r>
            <w:proofErr w:type="spellStart"/>
            <w:r w:rsidR="0052519F" w:rsidRPr="0052519F">
              <w:rPr>
                <w:w w:val="105"/>
              </w:rPr>
              <w:t>His/Her</w:t>
            </w:r>
            <w:proofErr w:type="spellEnd"/>
            <w:r w:rsidR="0052519F" w:rsidRPr="0052519F">
              <w:rPr>
                <w:w w:val="105"/>
              </w:rPr>
              <w:t xml:space="preserve"> </w:t>
            </w:r>
            <w:r w:rsidR="0052519F" w:rsidRPr="0052519F">
              <w:rPr>
                <w:w w:val="105"/>
              </w:rPr>
              <w:t>team</w:t>
            </w:r>
            <w:r w:rsidR="0052519F" w:rsidRPr="0052519F">
              <w:rPr>
                <w:w w:val="105"/>
              </w:rPr>
              <w:t>s do</w:t>
            </w:r>
            <w:r w:rsidR="0052519F" w:rsidRPr="0052519F">
              <w:rPr>
                <w:w w:val="105"/>
              </w:rPr>
              <w:t xml:space="preserve"> not work well together.</w:t>
            </w:r>
          </w:p>
          <w:p w:rsidR="0052519F" w:rsidRPr="0052519F" w:rsidRDefault="0052519F" w:rsidP="0052519F">
            <w:pPr>
              <w:pStyle w:val="TableParagraph"/>
              <w:spacing w:before="11"/>
              <w:ind w:left="106"/>
            </w:pPr>
          </w:p>
        </w:tc>
      </w:tr>
    </w:tbl>
    <w:p w:rsidR="0052519F" w:rsidRDefault="0052519F" w:rsidP="0052519F">
      <w:pPr>
        <w:spacing w:before="1"/>
        <w:jc w:val="both"/>
        <w:rPr>
          <w:b/>
          <w:sz w:val="24"/>
        </w:rPr>
      </w:pPr>
    </w:p>
    <w:sectPr w:rsidR="0052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AC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519F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55AC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1D90F-C2C1-46E9-B9B8-936FB6AD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55AC"/>
    <w:pPr>
      <w:widowControl w:val="0"/>
      <w:autoSpaceDE w:val="0"/>
      <w:autoSpaceDN w:val="0"/>
      <w:spacing w:after="0"/>
      <w:jc w:val="left"/>
    </w:pPr>
    <w:rPr>
      <w:rFonts w:ascii="Myriad Pro" w:eastAsia="Myriad Pro" w:hAnsi="Myriad Pro" w:cs="Myriad Pro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355AC"/>
    <w:rPr>
      <w:rFonts w:ascii="Myriad Pro" w:eastAsia="Myriad Pro" w:hAnsi="Myriad Pro" w:cs="Myriad Pro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D355AC"/>
    <w:pPr>
      <w:widowControl w:val="0"/>
      <w:autoSpaceDE w:val="0"/>
      <w:autoSpaceDN w:val="0"/>
      <w:spacing w:after="0"/>
      <w:ind w:left="110"/>
      <w:jc w:val="left"/>
    </w:pPr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3</cp:revision>
  <dcterms:created xsi:type="dcterms:W3CDTF">2018-12-29T14:54:00Z</dcterms:created>
  <dcterms:modified xsi:type="dcterms:W3CDTF">2018-12-29T15:30:00Z</dcterms:modified>
</cp:coreProperties>
</file>