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CD" w:rsidRPr="008A7AD4" w:rsidRDefault="00FC29CD" w:rsidP="00FC29CD">
      <w:pPr>
        <w:spacing w:after="0" w:line="256" w:lineRule="auto"/>
        <w:ind w:left="3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Common</w:t>
      </w:r>
      <w:r w:rsidRPr="008A7AD4">
        <w:rPr>
          <w:rFonts w:ascii="Arial" w:hAnsi="Arial" w:cs="Arial"/>
          <w:b/>
          <w:szCs w:val="24"/>
        </w:rPr>
        <w:t xml:space="preserve"> Mistakes Pastor Search Committees Make</w:t>
      </w:r>
    </w:p>
    <w:p w:rsidR="00FC29CD" w:rsidRPr="008A7AD4" w:rsidRDefault="00FC29CD" w:rsidP="00FC29CD">
      <w:pPr>
        <w:spacing w:after="58" w:line="256" w:lineRule="auto"/>
        <w:ind w:left="0" w:firstLine="0"/>
        <w:rPr>
          <w:rFonts w:ascii="Arial" w:hAnsi="Arial" w:cs="Arial"/>
          <w:sz w:val="22"/>
        </w:rPr>
      </w:pPr>
      <w:r w:rsidRPr="008A7AD4">
        <w:rPr>
          <w:rFonts w:ascii="Arial" w:hAnsi="Arial" w:cs="Arial"/>
          <w:sz w:val="22"/>
        </w:rPr>
        <w:t xml:space="preserve"> </w:t>
      </w:r>
    </w:p>
    <w:p w:rsidR="00FC29CD" w:rsidRPr="008A7AD4" w:rsidRDefault="00FC29CD" w:rsidP="00FC29CD">
      <w:pPr>
        <w:ind w:left="0" w:firstLine="0"/>
        <w:rPr>
          <w:rFonts w:ascii="Arial" w:hAnsi="Arial" w:cs="Arial"/>
          <w:sz w:val="22"/>
        </w:rPr>
      </w:pPr>
      <w:r w:rsidRPr="008A7AD4">
        <w:rPr>
          <w:rFonts w:ascii="Arial" w:hAnsi="Arial" w:cs="Arial"/>
          <w:sz w:val="22"/>
        </w:rPr>
        <w:t>Every Pastor Search Committee is different. Every church is different. However, there are some common mistakes that are easily identifiable among Past</w:t>
      </w:r>
      <w:r>
        <w:rPr>
          <w:rFonts w:ascii="Arial" w:hAnsi="Arial" w:cs="Arial"/>
          <w:sz w:val="22"/>
        </w:rPr>
        <w:t>or Search Committees we observe</w:t>
      </w:r>
      <w:r w:rsidRPr="008A7AD4">
        <w:rPr>
          <w:rFonts w:ascii="Arial" w:hAnsi="Arial" w:cs="Arial"/>
          <w:sz w:val="22"/>
        </w:rPr>
        <w:t xml:space="preserve">. </w:t>
      </w:r>
    </w:p>
    <w:p w:rsidR="00FC29CD" w:rsidRPr="008A7AD4" w:rsidRDefault="00FC29CD" w:rsidP="00FC29CD">
      <w:pPr>
        <w:ind w:left="0" w:firstLine="0"/>
        <w:rPr>
          <w:rFonts w:ascii="Arial" w:hAnsi="Arial" w:cs="Arial"/>
          <w:sz w:val="22"/>
        </w:rPr>
      </w:pP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 xml:space="preserve">Reacting against their previous pastor. 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Being closed off to anyone different from their previous pastor.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Having unrealistic expectations.</w:t>
      </w:r>
      <w:bookmarkStart w:id="0" w:name="_GoBack"/>
      <w:bookmarkEnd w:id="0"/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Failure to agree on the pastor profile.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Having unorganized and unproductive meetings.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Failure to have a common response to congregational questions.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Not casting a broad enough net for candidates.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Rushing the resume process.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Not comparing candidates to the profile.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Failure to communicate with the congregation and manage expectations.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Being too influenced by special interest groups.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Failure to ask the right questions.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Failure to engage the spouse.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Taking too long with the interview process.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Failure to perform adequate reference and background checks.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Not notifying candidates.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Judging candidates by preaching ability alone.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Putting too much emphasis on a particular style of preaching.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Failure to follow church bylaws.</w:t>
      </w:r>
    </w:p>
    <w:p w:rsidR="00FC29CD" w:rsidRPr="00FC29CD" w:rsidRDefault="00FC29CD" w:rsidP="00FC29C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FC29CD">
        <w:rPr>
          <w:rFonts w:ascii="Arial" w:hAnsi="Arial" w:cs="Arial"/>
          <w:sz w:val="22"/>
        </w:rPr>
        <w:t>Not following through with promises made during the recruitment process.</w:t>
      </w:r>
    </w:p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82750"/>
    <w:multiLevelType w:val="hybridMultilevel"/>
    <w:tmpl w:val="FDBC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CD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29CD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8395-83F0-4CFF-AC03-AC3CE1E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CD"/>
    <w:pPr>
      <w:spacing w:after="14" w:line="297" w:lineRule="auto"/>
      <w:ind w:left="10" w:hanging="10"/>
      <w:jc w:val="lef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2023-06-21T16:21:00Z</cp:lastPrinted>
  <dcterms:created xsi:type="dcterms:W3CDTF">2023-06-21T16:21:00Z</dcterms:created>
  <dcterms:modified xsi:type="dcterms:W3CDTF">2023-06-21T16:22:00Z</dcterms:modified>
</cp:coreProperties>
</file>