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EA" w:rsidRDefault="004F7BEA" w:rsidP="00A618AD">
      <w:pPr>
        <w:spacing w:after="0"/>
        <w:jc w:val="center"/>
        <w:rPr>
          <w:rFonts w:ascii="Arial" w:hAnsi="Arial" w:cs="Arial"/>
          <w:b/>
        </w:rPr>
      </w:pPr>
      <w:r w:rsidRPr="00A618AD">
        <w:rPr>
          <w:rFonts w:ascii="Arial" w:hAnsi="Arial" w:cs="Arial"/>
          <w:b/>
        </w:rPr>
        <w:t>QUESTIONS FOR THE SPOUSE</w:t>
      </w:r>
    </w:p>
    <w:p w:rsidR="00A618AD" w:rsidRPr="00A618AD" w:rsidRDefault="00A618AD" w:rsidP="00A618AD">
      <w:pPr>
        <w:spacing w:after="0"/>
        <w:jc w:val="center"/>
        <w:rPr>
          <w:rFonts w:ascii="Arial" w:hAnsi="Arial" w:cs="Arial"/>
        </w:rPr>
      </w:pPr>
    </w:p>
    <w:p w:rsidR="004F7BEA" w:rsidRPr="00A618AD" w:rsidRDefault="004F7BEA" w:rsidP="004F7BEA">
      <w:pPr>
        <w:numPr>
          <w:ilvl w:val="0"/>
          <w:numId w:val="1"/>
        </w:numPr>
        <w:spacing w:after="71" w:line="267" w:lineRule="auto"/>
        <w:ind w:right="49" w:hanging="259"/>
        <w:rPr>
          <w:rFonts w:ascii="Arial" w:hAnsi="Arial" w:cs="Arial"/>
        </w:rPr>
      </w:pPr>
      <w:r w:rsidRPr="00A618AD">
        <w:rPr>
          <w:rFonts w:ascii="Arial" w:hAnsi="Arial" w:cs="Arial"/>
        </w:rPr>
        <w:t xml:space="preserve">Please share your conversion experience. </w:t>
      </w:r>
    </w:p>
    <w:p w:rsidR="004F7BEA" w:rsidRPr="00A618AD" w:rsidRDefault="004F7BEA" w:rsidP="004F7BEA">
      <w:pPr>
        <w:numPr>
          <w:ilvl w:val="0"/>
          <w:numId w:val="1"/>
        </w:numPr>
        <w:spacing w:after="85" w:line="267" w:lineRule="auto"/>
        <w:ind w:right="49" w:hanging="259"/>
        <w:rPr>
          <w:rFonts w:ascii="Arial" w:hAnsi="Arial" w:cs="Arial"/>
        </w:rPr>
      </w:pPr>
      <w:r w:rsidRPr="00A618AD">
        <w:rPr>
          <w:rFonts w:ascii="Arial" w:hAnsi="Arial" w:cs="Arial"/>
        </w:rPr>
        <w:t xml:space="preserve">Were you aware of your spouse’s call to ministry before marriage?  </w:t>
      </w:r>
    </w:p>
    <w:p w:rsidR="004F7BEA" w:rsidRPr="00A618AD" w:rsidRDefault="004F7BEA" w:rsidP="004F7BEA">
      <w:pPr>
        <w:tabs>
          <w:tab w:val="center" w:pos="3169"/>
        </w:tabs>
        <w:spacing w:after="71" w:line="267" w:lineRule="auto"/>
        <w:ind w:left="-14"/>
        <w:rPr>
          <w:rFonts w:ascii="Arial" w:hAnsi="Arial" w:cs="Arial"/>
        </w:rPr>
      </w:pPr>
      <w:r w:rsidRPr="00A618AD">
        <w:rPr>
          <w:rFonts w:ascii="Arial" w:hAnsi="Arial" w:cs="Arial"/>
        </w:rPr>
        <w:t xml:space="preserve"> </w:t>
      </w:r>
      <w:r w:rsidRPr="00A618AD">
        <w:rPr>
          <w:rFonts w:ascii="Arial" w:hAnsi="Arial" w:cs="Arial"/>
        </w:rPr>
        <w:tab/>
        <w:t xml:space="preserve">If not, explain how you have come to view this call to ministry? </w:t>
      </w:r>
    </w:p>
    <w:p w:rsidR="004F7BEA" w:rsidRPr="00A618AD" w:rsidRDefault="004F7BEA" w:rsidP="004F7BEA">
      <w:pPr>
        <w:numPr>
          <w:ilvl w:val="0"/>
          <w:numId w:val="1"/>
        </w:numPr>
        <w:spacing w:after="71" w:line="267" w:lineRule="auto"/>
        <w:ind w:right="49" w:hanging="259"/>
        <w:rPr>
          <w:rFonts w:ascii="Arial" w:hAnsi="Arial" w:cs="Arial"/>
        </w:rPr>
      </w:pPr>
      <w:r w:rsidRPr="00A618AD">
        <w:rPr>
          <w:rFonts w:ascii="Arial" w:hAnsi="Arial" w:cs="Arial"/>
        </w:rPr>
        <w:t xml:space="preserve">Describe your relationship to the church. </w:t>
      </w:r>
    </w:p>
    <w:p w:rsidR="004F7BEA" w:rsidRPr="00A618AD" w:rsidRDefault="004F7BEA" w:rsidP="004F7BEA">
      <w:pPr>
        <w:numPr>
          <w:ilvl w:val="0"/>
          <w:numId w:val="1"/>
        </w:numPr>
        <w:spacing w:after="71" w:line="267" w:lineRule="auto"/>
        <w:ind w:right="49" w:hanging="259"/>
        <w:rPr>
          <w:rFonts w:ascii="Arial" w:hAnsi="Arial" w:cs="Arial"/>
        </w:rPr>
      </w:pPr>
      <w:r w:rsidRPr="00A618AD">
        <w:rPr>
          <w:rFonts w:ascii="Arial" w:hAnsi="Arial" w:cs="Arial"/>
        </w:rPr>
        <w:t xml:space="preserve">Describe your role in the family. </w:t>
      </w:r>
    </w:p>
    <w:p w:rsidR="004F7BEA" w:rsidRPr="00A618AD" w:rsidRDefault="004F7BEA" w:rsidP="004F7BEA">
      <w:pPr>
        <w:numPr>
          <w:ilvl w:val="0"/>
          <w:numId w:val="1"/>
        </w:numPr>
        <w:spacing w:after="71" w:line="267" w:lineRule="auto"/>
        <w:ind w:right="49" w:hanging="259"/>
        <w:rPr>
          <w:rFonts w:ascii="Arial" w:hAnsi="Arial" w:cs="Arial"/>
        </w:rPr>
      </w:pPr>
      <w:r w:rsidRPr="00A618AD">
        <w:rPr>
          <w:rFonts w:ascii="Arial" w:hAnsi="Arial" w:cs="Arial"/>
        </w:rPr>
        <w:t xml:space="preserve">How do you feel about moving? </w:t>
      </w:r>
    </w:p>
    <w:p w:rsidR="004F7BEA" w:rsidRPr="00A618AD" w:rsidRDefault="004F7BEA" w:rsidP="004F7BEA">
      <w:pPr>
        <w:numPr>
          <w:ilvl w:val="0"/>
          <w:numId w:val="1"/>
        </w:numPr>
        <w:spacing w:after="71" w:line="267" w:lineRule="auto"/>
        <w:ind w:right="49" w:hanging="259"/>
        <w:rPr>
          <w:rFonts w:ascii="Arial" w:hAnsi="Arial" w:cs="Arial"/>
        </w:rPr>
      </w:pPr>
      <w:r w:rsidRPr="00A618AD">
        <w:rPr>
          <w:rFonts w:ascii="Arial" w:hAnsi="Arial" w:cs="Arial"/>
        </w:rPr>
        <w:t xml:space="preserve">Will you be working outside the home? </w:t>
      </w:r>
    </w:p>
    <w:p w:rsidR="00A618AD" w:rsidRDefault="004F7BEA" w:rsidP="004F7BEA">
      <w:pPr>
        <w:numPr>
          <w:ilvl w:val="0"/>
          <w:numId w:val="1"/>
        </w:numPr>
        <w:spacing w:after="85" w:line="267" w:lineRule="auto"/>
        <w:ind w:right="49" w:hanging="259"/>
        <w:rPr>
          <w:rFonts w:ascii="Arial" w:hAnsi="Arial" w:cs="Arial"/>
        </w:rPr>
      </w:pPr>
      <w:r w:rsidRPr="00A618AD">
        <w:rPr>
          <w:rFonts w:ascii="Arial" w:hAnsi="Arial" w:cs="Arial"/>
        </w:rPr>
        <w:t>How do you feel about being a minister’s spouse?</w:t>
      </w:r>
    </w:p>
    <w:p w:rsidR="00A618AD" w:rsidRDefault="00A618AD" w:rsidP="004F7BEA">
      <w:pPr>
        <w:numPr>
          <w:ilvl w:val="0"/>
          <w:numId w:val="1"/>
        </w:numPr>
        <w:spacing w:after="85" w:line="267" w:lineRule="auto"/>
        <w:ind w:right="49" w:hanging="259"/>
        <w:rPr>
          <w:rFonts w:ascii="Arial" w:hAnsi="Arial" w:cs="Arial"/>
        </w:rPr>
      </w:pPr>
      <w:r>
        <w:rPr>
          <w:rFonts w:ascii="Arial" w:hAnsi="Arial" w:cs="Arial"/>
        </w:rPr>
        <w:t>How did you meet your husband?</w:t>
      </w:r>
    </w:p>
    <w:p w:rsidR="00A618AD" w:rsidRDefault="00A618AD" w:rsidP="00A618AD">
      <w:pPr>
        <w:numPr>
          <w:ilvl w:val="0"/>
          <w:numId w:val="1"/>
        </w:numPr>
        <w:spacing w:after="85" w:line="267" w:lineRule="auto"/>
        <w:ind w:right="49" w:hanging="259"/>
        <w:rPr>
          <w:rFonts w:ascii="Arial" w:hAnsi="Arial" w:cs="Arial"/>
        </w:rPr>
      </w:pPr>
      <w:r>
        <w:rPr>
          <w:rFonts w:ascii="Arial" w:hAnsi="Arial" w:cs="Arial"/>
        </w:rPr>
        <w:t xml:space="preserve">How would you describe your husband? </w:t>
      </w:r>
    </w:p>
    <w:p w:rsidR="00A618AD" w:rsidRPr="00A618AD" w:rsidRDefault="00A618AD" w:rsidP="00A618AD">
      <w:pPr>
        <w:pStyle w:val="ListParagraph"/>
        <w:spacing w:after="85" w:line="267" w:lineRule="auto"/>
        <w:ind w:left="0" w:right="49"/>
        <w:rPr>
          <w:rFonts w:ascii="Arial" w:hAnsi="Arial" w:cs="Arial"/>
        </w:rPr>
      </w:pPr>
      <w:r w:rsidRPr="00A618AD">
        <w:rPr>
          <w:rFonts w:ascii="Arial" w:eastAsia="Times New Roman" w:hAnsi="Arial" w:cs="Arial"/>
          <w:color w:val="111111"/>
        </w:rPr>
        <w:t xml:space="preserve">10. </w:t>
      </w:r>
      <w:bookmarkStart w:id="0" w:name="_GoBack"/>
      <w:bookmarkEnd w:id="0"/>
      <w:r w:rsidRPr="00A618AD">
        <w:rPr>
          <w:rFonts w:ascii="Arial" w:eastAsia="Times New Roman" w:hAnsi="Arial" w:cs="Arial"/>
          <w:color w:val="111111"/>
        </w:rPr>
        <w:t>How do you balance your life between family and ministry?</w:t>
      </w:r>
    </w:p>
    <w:p w:rsidR="00A618AD" w:rsidRPr="00A618AD" w:rsidRDefault="00A618AD" w:rsidP="00A618AD">
      <w:pPr>
        <w:spacing w:after="85" w:line="267" w:lineRule="auto"/>
        <w:ind w:right="49"/>
        <w:rPr>
          <w:rFonts w:ascii="Arial" w:hAnsi="Arial" w:cs="Arial"/>
        </w:rPr>
      </w:pPr>
      <w:r w:rsidRPr="00A618AD">
        <w:rPr>
          <w:rFonts w:ascii="Arial" w:eastAsia="Times New Roman" w:hAnsi="Arial" w:cs="Arial"/>
          <w:color w:val="111111"/>
        </w:rPr>
        <w:t>11. How do the pressures of the ministry and expectations of the congregation impact your family? How have you responded in the past?</w:t>
      </w:r>
    </w:p>
    <w:p w:rsidR="00A618AD" w:rsidRPr="00A618AD" w:rsidRDefault="00A618AD" w:rsidP="00A618AD">
      <w:pPr>
        <w:spacing w:after="85" w:line="267" w:lineRule="auto"/>
        <w:ind w:right="49"/>
        <w:rPr>
          <w:rFonts w:ascii="Arial" w:hAnsi="Arial" w:cs="Arial"/>
        </w:rPr>
      </w:pPr>
      <w:r w:rsidRPr="00A618AD">
        <w:rPr>
          <w:rFonts w:ascii="Arial" w:eastAsia="Times New Roman" w:hAnsi="Arial" w:cs="Arial"/>
          <w:color w:val="111111"/>
        </w:rPr>
        <w:t>12. How do you maintain a quality relationship with your wife husband?</w:t>
      </w:r>
    </w:p>
    <w:p w:rsidR="004F7BEA" w:rsidRPr="00A618AD" w:rsidRDefault="004F7BEA" w:rsidP="00A618AD">
      <w:pPr>
        <w:spacing w:after="85" w:line="267" w:lineRule="auto"/>
        <w:ind w:left="259" w:right="49"/>
        <w:rPr>
          <w:rFonts w:ascii="Arial" w:hAnsi="Arial" w:cs="Arial"/>
        </w:rPr>
      </w:pPr>
      <w:r w:rsidRPr="00A618AD">
        <w:rPr>
          <w:rFonts w:ascii="Arial" w:hAnsi="Arial" w:cs="Arial"/>
        </w:rPr>
        <w:t xml:space="preserve"> </w:t>
      </w:r>
    </w:p>
    <w:p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60BB3"/>
    <w:multiLevelType w:val="hybridMultilevel"/>
    <w:tmpl w:val="FE2EB2CE"/>
    <w:lvl w:ilvl="0" w:tplc="11B6CA3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0A574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FE18E4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E2248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3041D0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68FB4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363A64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6D2F6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6A2FE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2A4FFF"/>
    <w:multiLevelType w:val="multilevel"/>
    <w:tmpl w:val="5E0C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EA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4F7BEA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18AD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D6591-DE3F-4E72-BF3B-65B05DC0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BEA"/>
    <w:pPr>
      <w:spacing w:line="259" w:lineRule="auto"/>
      <w:jc w:val="lef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cp:lastPrinted>2023-06-21T12:24:00Z</cp:lastPrinted>
  <dcterms:created xsi:type="dcterms:W3CDTF">2023-06-05T14:46:00Z</dcterms:created>
  <dcterms:modified xsi:type="dcterms:W3CDTF">2023-06-21T12:24:00Z</dcterms:modified>
</cp:coreProperties>
</file>